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35C5E" w14:textId="225E60A2" w:rsidR="003B16E6" w:rsidRDefault="000D535B" w:rsidP="000D535B">
      <w:pPr>
        <w:pStyle w:val="Title"/>
      </w:pPr>
      <w:r>
        <w:t>Student Speech Contest 20</w:t>
      </w:r>
      <w:r w:rsidR="003700B1">
        <w:t>2</w:t>
      </w:r>
      <w:r w:rsidR="003451A8">
        <w:t>1</w:t>
      </w:r>
      <w:bookmarkStart w:id="0" w:name="_GoBack"/>
      <w:bookmarkEnd w:id="0"/>
      <w:r>
        <w:t xml:space="preserve"> Judging Rubric</w:t>
      </w:r>
    </w:p>
    <w:p w14:paraId="579B5E02" w14:textId="77777777" w:rsidR="000D535B" w:rsidRDefault="000D535B" w:rsidP="000D535B">
      <w:r>
        <w:t xml:space="preserve">At the heart of every speech contest is the ability to speak clearly, slowly, but with feeling, to an audience. All participants, regardless of age, will be critiqued with the same judging rubric. </w:t>
      </w:r>
    </w:p>
    <w:p w14:paraId="7E726716" w14:textId="1EEC370E" w:rsidR="000D535B" w:rsidRDefault="000D535B" w:rsidP="000D535B">
      <w:r>
        <w:t xml:space="preserve">Students will be judged in the following 3 areas: Messaging, Tone, and Quality of Video. Students will be judged on a </w:t>
      </w:r>
      <w:proofErr w:type="gramStart"/>
      <w:r>
        <w:t>1-</w:t>
      </w:r>
      <w:r w:rsidR="00E1438E">
        <w:t xml:space="preserve">5 </w:t>
      </w:r>
      <w:r>
        <w:t>point</w:t>
      </w:r>
      <w:proofErr w:type="gramEnd"/>
      <w:r>
        <w:t xml:space="preserve"> scale.</w:t>
      </w:r>
    </w:p>
    <w:tbl>
      <w:tblPr>
        <w:tblStyle w:val="TableGrid"/>
        <w:tblpPr w:leftFromText="180" w:rightFromText="180" w:vertAnchor="page" w:horzAnchor="margin" w:tblpY="2801"/>
        <w:tblW w:w="14390" w:type="dxa"/>
        <w:tblLook w:val="04A0" w:firstRow="1" w:lastRow="0" w:firstColumn="1" w:lastColumn="0" w:noHBand="0" w:noVBand="1"/>
      </w:tblPr>
      <w:tblGrid>
        <w:gridCol w:w="1536"/>
        <w:gridCol w:w="2419"/>
        <w:gridCol w:w="2610"/>
        <w:gridCol w:w="2516"/>
        <w:gridCol w:w="2644"/>
        <w:gridCol w:w="2665"/>
      </w:tblGrid>
      <w:tr w:rsidR="00DC414C" w14:paraId="558586FF" w14:textId="77777777" w:rsidTr="00DC414C">
        <w:tc>
          <w:tcPr>
            <w:tcW w:w="1536" w:type="dxa"/>
          </w:tcPr>
          <w:p w14:paraId="47CA7C02" w14:textId="77777777" w:rsidR="00DC414C" w:rsidRPr="00913F1D" w:rsidRDefault="00DC414C" w:rsidP="00DC414C">
            <w:pPr>
              <w:rPr>
                <w:b/>
                <w:i/>
              </w:rPr>
            </w:pPr>
            <w:r w:rsidRPr="00913F1D">
              <w:rPr>
                <w:b/>
                <w:i/>
              </w:rPr>
              <w:t>Points:</w:t>
            </w:r>
          </w:p>
        </w:tc>
        <w:tc>
          <w:tcPr>
            <w:tcW w:w="2419" w:type="dxa"/>
          </w:tcPr>
          <w:p w14:paraId="3E04345D" w14:textId="77777777" w:rsidR="00DC414C" w:rsidRPr="00913F1D" w:rsidRDefault="00DC414C" w:rsidP="00DC414C">
            <w:pPr>
              <w:jc w:val="center"/>
              <w:rPr>
                <w:b/>
                <w:i/>
              </w:rPr>
            </w:pPr>
            <w:r>
              <w:rPr>
                <w:b/>
                <w:i/>
              </w:rPr>
              <w:t>1</w:t>
            </w:r>
          </w:p>
        </w:tc>
        <w:tc>
          <w:tcPr>
            <w:tcW w:w="2610" w:type="dxa"/>
          </w:tcPr>
          <w:p w14:paraId="4259B33E" w14:textId="77777777" w:rsidR="00DC414C" w:rsidRPr="00913F1D" w:rsidRDefault="00DC414C" w:rsidP="00DC414C">
            <w:pPr>
              <w:jc w:val="center"/>
              <w:rPr>
                <w:b/>
                <w:i/>
              </w:rPr>
            </w:pPr>
            <w:r>
              <w:rPr>
                <w:b/>
                <w:i/>
              </w:rPr>
              <w:t>2</w:t>
            </w:r>
          </w:p>
        </w:tc>
        <w:tc>
          <w:tcPr>
            <w:tcW w:w="2516" w:type="dxa"/>
          </w:tcPr>
          <w:p w14:paraId="063E3B1A" w14:textId="77777777" w:rsidR="00DC414C" w:rsidRDefault="00DC414C" w:rsidP="00DC414C">
            <w:pPr>
              <w:jc w:val="center"/>
              <w:rPr>
                <w:b/>
                <w:i/>
              </w:rPr>
            </w:pPr>
            <w:r>
              <w:rPr>
                <w:b/>
                <w:i/>
              </w:rPr>
              <w:t>3</w:t>
            </w:r>
          </w:p>
        </w:tc>
        <w:tc>
          <w:tcPr>
            <w:tcW w:w="2644" w:type="dxa"/>
          </w:tcPr>
          <w:p w14:paraId="1C6E054D" w14:textId="77777777" w:rsidR="00DC414C" w:rsidRPr="00913F1D" w:rsidRDefault="00DC414C" w:rsidP="00DC414C">
            <w:pPr>
              <w:jc w:val="center"/>
              <w:rPr>
                <w:b/>
                <w:i/>
              </w:rPr>
            </w:pPr>
            <w:r>
              <w:rPr>
                <w:b/>
                <w:i/>
              </w:rPr>
              <w:t>4</w:t>
            </w:r>
          </w:p>
        </w:tc>
        <w:tc>
          <w:tcPr>
            <w:tcW w:w="2665" w:type="dxa"/>
          </w:tcPr>
          <w:p w14:paraId="43CE1EEF" w14:textId="77777777" w:rsidR="00DC414C" w:rsidRPr="00913F1D" w:rsidRDefault="00DC414C" w:rsidP="00DC414C">
            <w:pPr>
              <w:jc w:val="center"/>
              <w:rPr>
                <w:b/>
                <w:i/>
              </w:rPr>
            </w:pPr>
            <w:r>
              <w:rPr>
                <w:b/>
                <w:i/>
              </w:rPr>
              <w:t>5</w:t>
            </w:r>
          </w:p>
        </w:tc>
      </w:tr>
      <w:tr w:rsidR="00DC414C" w14:paraId="2A69D735" w14:textId="77777777" w:rsidTr="00DC414C">
        <w:tc>
          <w:tcPr>
            <w:tcW w:w="1536" w:type="dxa"/>
          </w:tcPr>
          <w:p w14:paraId="7E98CC1C" w14:textId="77777777" w:rsidR="00DC414C" w:rsidRPr="000D535B" w:rsidRDefault="00DC414C" w:rsidP="00DC414C">
            <w:pPr>
              <w:rPr>
                <w:b/>
              </w:rPr>
            </w:pPr>
            <w:r w:rsidRPr="000D535B">
              <w:rPr>
                <w:b/>
              </w:rPr>
              <w:t>Messaging of the speech</w:t>
            </w:r>
          </w:p>
        </w:tc>
        <w:tc>
          <w:tcPr>
            <w:tcW w:w="2419" w:type="dxa"/>
          </w:tcPr>
          <w:p w14:paraId="46DB4874" w14:textId="77777777" w:rsidR="00DC414C" w:rsidRDefault="00DC414C" w:rsidP="00DC414C">
            <w:pPr>
              <w:pStyle w:val="ListParagraph"/>
              <w:numPr>
                <w:ilvl w:val="0"/>
                <w:numId w:val="7"/>
              </w:numPr>
              <w:spacing w:line="240" w:lineRule="auto"/>
              <w:ind w:left="151" w:hanging="151"/>
            </w:pPr>
            <w:r>
              <w:t>The point isn’t clear</w:t>
            </w:r>
          </w:p>
          <w:p w14:paraId="657774C3" w14:textId="77777777" w:rsidR="00DC414C" w:rsidRDefault="00DC414C" w:rsidP="00DC414C">
            <w:pPr>
              <w:pStyle w:val="ListParagraph"/>
              <w:numPr>
                <w:ilvl w:val="0"/>
                <w:numId w:val="7"/>
              </w:numPr>
              <w:spacing w:line="240" w:lineRule="auto"/>
              <w:ind w:left="151" w:hanging="151"/>
            </w:pPr>
            <w:r>
              <w:t>It isn’t persuasive, informative or entertaining</w:t>
            </w:r>
          </w:p>
          <w:p w14:paraId="32C748E3" w14:textId="77777777" w:rsidR="00DC414C" w:rsidRDefault="00DC414C" w:rsidP="00DC414C">
            <w:pPr>
              <w:pStyle w:val="ListParagraph"/>
              <w:numPr>
                <w:ilvl w:val="0"/>
                <w:numId w:val="7"/>
              </w:numPr>
              <w:spacing w:line="240" w:lineRule="auto"/>
              <w:ind w:left="151" w:hanging="151"/>
            </w:pPr>
            <w:r>
              <w:t>It’s a mechanical repetition of service learning</w:t>
            </w:r>
          </w:p>
          <w:p w14:paraId="22440375" w14:textId="77777777" w:rsidR="00DC414C" w:rsidRDefault="00DC414C" w:rsidP="00DC414C">
            <w:pPr>
              <w:pStyle w:val="ListParagraph"/>
              <w:numPr>
                <w:ilvl w:val="0"/>
                <w:numId w:val="7"/>
              </w:numPr>
              <w:spacing w:line="240" w:lineRule="auto"/>
              <w:ind w:left="151" w:hanging="151"/>
            </w:pPr>
            <w:r>
              <w:t>No real-life application</w:t>
            </w:r>
          </w:p>
        </w:tc>
        <w:tc>
          <w:tcPr>
            <w:tcW w:w="2610" w:type="dxa"/>
          </w:tcPr>
          <w:p w14:paraId="264574ED" w14:textId="77777777" w:rsidR="00DC414C" w:rsidRDefault="00DC414C" w:rsidP="00DC414C">
            <w:pPr>
              <w:pStyle w:val="ListParagraph"/>
              <w:numPr>
                <w:ilvl w:val="0"/>
                <w:numId w:val="7"/>
              </w:numPr>
              <w:spacing w:line="240" w:lineRule="auto"/>
              <w:ind w:left="151" w:hanging="151"/>
            </w:pPr>
            <w:r>
              <w:t>The point is somewhat clear</w:t>
            </w:r>
          </w:p>
          <w:p w14:paraId="51A35E45" w14:textId="77777777" w:rsidR="00DC414C" w:rsidRDefault="00DC414C" w:rsidP="00DC414C">
            <w:pPr>
              <w:pStyle w:val="ListParagraph"/>
              <w:numPr>
                <w:ilvl w:val="0"/>
                <w:numId w:val="7"/>
              </w:numPr>
              <w:spacing w:line="240" w:lineRule="auto"/>
              <w:ind w:left="151" w:hanging="151"/>
            </w:pPr>
            <w:r>
              <w:t>It is somewhat persuasive, informative or entertaining</w:t>
            </w:r>
          </w:p>
          <w:p w14:paraId="0364636C" w14:textId="77777777" w:rsidR="00DC414C" w:rsidRDefault="00DC414C" w:rsidP="00DC414C">
            <w:pPr>
              <w:pStyle w:val="ListParagraph"/>
              <w:numPr>
                <w:ilvl w:val="0"/>
                <w:numId w:val="7"/>
              </w:numPr>
              <w:spacing w:line="240" w:lineRule="auto"/>
              <w:ind w:left="151" w:hanging="151"/>
            </w:pPr>
            <w:r>
              <w:t>It is mostly mechanical repetition of service learning</w:t>
            </w:r>
          </w:p>
          <w:p w14:paraId="3D46DE5B" w14:textId="77777777" w:rsidR="00DC414C" w:rsidRDefault="00DC414C" w:rsidP="00DC414C">
            <w:pPr>
              <w:pStyle w:val="ListParagraph"/>
              <w:numPr>
                <w:ilvl w:val="0"/>
                <w:numId w:val="7"/>
              </w:numPr>
              <w:spacing w:line="240" w:lineRule="auto"/>
              <w:ind w:left="151" w:hanging="151"/>
            </w:pPr>
            <w:r>
              <w:t>There is some real-life application.</w:t>
            </w:r>
          </w:p>
        </w:tc>
        <w:tc>
          <w:tcPr>
            <w:tcW w:w="2516" w:type="dxa"/>
          </w:tcPr>
          <w:p w14:paraId="62CD24C5" w14:textId="77777777" w:rsidR="00DC414C" w:rsidRDefault="00DC414C" w:rsidP="00DC414C">
            <w:pPr>
              <w:pStyle w:val="ListParagraph"/>
              <w:numPr>
                <w:ilvl w:val="0"/>
                <w:numId w:val="7"/>
              </w:numPr>
              <w:spacing w:line="240" w:lineRule="auto"/>
              <w:ind w:left="151" w:hanging="151"/>
            </w:pPr>
            <w:r>
              <w:t xml:space="preserve">The point is mostly clear. </w:t>
            </w:r>
          </w:p>
          <w:p w14:paraId="73087FFE" w14:textId="77777777" w:rsidR="00DC414C" w:rsidRDefault="00DC414C" w:rsidP="00DC414C">
            <w:pPr>
              <w:pStyle w:val="ListParagraph"/>
              <w:numPr>
                <w:ilvl w:val="0"/>
                <w:numId w:val="7"/>
              </w:numPr>
              <w:spacing w:line="240" w:lineRule="auto"/>
              <w:ind w:left="151" w:hanging="151"/>
            </w:pPr>
            <w:r>
              <w:t>It is mostly persuasive, informative or entertaining</w:t>
            </w:r>
          </w:p>
          <w:p w14:paraId="282318BA" w14:textId="77777777" w:rsidR="00DC414C" w:rsidRDefault="00DC414C" w:rsidP="00DC414C">
            <w:pPr>
              <w:pStyle w:val="ListParagraph"/>
              <w:numPr>
                <w:ilvl w:val="0"/>
                <w:numId w:val="7"/>
              </w:numPr>
              <w:spacing w:line="240" w:lineRule="auto"/>
              <w:ind w:left="151" w:hanging="151"/>
            </w:pPr>
            <w:r>
              <w:t>It doesn’t use mechanical repetition of service learning</w:t>
            </w:r>
          </w:p>
          <w:p w14:paraId="65786F4F" w14:textId="77777777" w:rsidR="00DC414C" w:rsidRDefault="00DC414C" w:rsidP="00DC414C">
            <w:pPr>
              <w:pStyle w:val="ListParagraph"/>
              <w:numPr>
                <w:ilvl w:val="0"/>
                <w:numId w:val="7"/>
              </w:numPr>
              <w:spacing w:line="240" w:lineRule="auto"/>
              <w:ind w:left="151" w:hanging="151"/>
            </w:pPr>
            <w:r>
              <w:t>There is real-life application.</w:t>
            </w:r>
          </w:p>
        </w:tc>
        <w:tc>
          <w:tcPr>
            <w:tcW w:w="2644" w:type="dxa"/>
          </w:tcPr>
          <w:p w14:paraId="58531E70" w14:textId="77777777" w:rsidR="00DC414C" w:rsidRDefault="00DC414C" w:rsidP="00DC414C">
            <w:pPr>
              <w:pStyle w:val="ListParagraph"/>
              <w:numPr>
                <w:ilvl w:val="0"/>
                <w:numId w:val="7"/>
              </w:numPr>
              <w:spacing w:line="240" w:lineRule="auto"/>
              <w:ind w:left="151" w:hanging="151"/>
            </w:pPr>
            <w:r>
              <w:t xml:space="preserve">The point is very clear. </w:t>
            </w:r>
          </w:p>
          <w:p w14:paraId="07C38861" w14:textId="77777777" w:rsidR="00DC414C" w:rsidRDefault="00DC414C" w:rsidP="00DC414C">
            <w:pPr>
              <w:pStyle w:val="ListParagraph"/>
              <w:numPr>
                <w:ilvl w:val="0"/>
                <w:numId w:val="7"/>
              </w:numPr>
              <w:spacing w:line="240" w:lineRule="auto"/>
              <w:ind w:left="151" w:hanging="151"/>
            </w:pPr>
            <w:r>
              <w:t>It is very persuasive, informative or entertaining</w:t>
            </w:r>
          </w:p>
          <w:p w14:paraId="7353B4F8" w14:textId="77777777" w:rsidR="00DC414C" w:rsidRDefault="00DC414C" w:rsidP="00DC414C">
            <w:pPr>
              <w:pStyle w:val="ListParagraph"/>
              <w:numPr>
                <w:ilvl w:val="0"/>
                <w:numId w:val="7"/>
              </w:numPr>
              <w:spacing w:line="240" w:lineRule="auto"/>
              <w:ind w:left="151" w:hanging="151"/>
            </w:pPr>
            <w:r>
              <w:t>It doesn’t use mechanical repetition of service learning</w:t>
            </w:r>
          </w:p>
          <w:p w14:paraId="6D529616" w14:textId="77777777" w:rsidR="00DC414C" w:rsidRDefault="00DC414C" w:rsidP="00DC414C">
            <w:pPr>
              <w:pStyle w:val="ListParagraph"/>
              <w:numPr>
                <w:ilvl w:val="0"/>
                <w:numId w:val="7"/>
              </w:numPr>
              <w:spacing w:line="240" w:lineRule="auto"/>
              <w:ind w:left="151" w:hanging="151"/>
            </w:pPr>
            <w:r>
              <w:t>There is real-life application.</w:t>
            </w:r>
          </w:p>
        </w:tc>
        <w:tc>
          <w:tcPr>
            <w:tcW w:w="2665" w:type="dxa"/>
          </w:tcPr>
          <w:p w14:paraId="1454BDE9" w14:textId="77777777" w:rsidR="00DC414C" w:rsidRDefault="00DC414C" w:rsidP="00DC414C">
            <w:pPr>
              <w:pStyle w:val="ListParagraph"/>
              <w:numPr>
                <w:ilvl w:val="0"/>
                <w:numId w:val="7"/>
              </w:numPr>
              <w:spacing w:line="240" w:lineRule="auto"/>
              <w:ind w:left="151" w:hanging="151"/>
            </w:pPr>
            <w:r>
              <w:t xml:space="preserve">The point is exceptionally clear. </w:t>
            </w:r>
          </w:p>
          <w:p w14:paraId="12064720" w14:textId="77777777" w:rsidR="00DC414C" w:rsidRDefault="00DC414C" w:rsidP="00DC414C">
            <w:pPr>
              <w:pStyle w:val="ListParagraph"/>
              <w:numPr>
                <w:ilvl w:val="0"/>
                <w:numId w:val="7"/>
              </w:numPr>
              <w:spacing w:line="240" w:lineRule="auto"/>
              <w:ind w:left="151" w:hanging="151"/>
            </w:pPr>
            <w:r>
              <w:t>It is exceptionally persuasive, informative or entertaining</w:t>
            </w:r>
          </w:p>
          <w:p w14:paraId="15E341F0" w14:textId="77777777" w:rsidR="00DC414C" w:rsidRDefault="00DC414C" w:rsidP="00DC414C">
            <w:pPr>
              <w:pStyle w:val="ListParagraph"/>
              <w:numPr>
                <w:ilvl w:val="0"/>
                <w:numId w:val="7"/>
              </w:numPr>
              <w:spacing w:line="240" w:lineRule="auto"/>
              <w:ind w:left="151" w:hanging="151"/>
            </w:pPr>
            <w:r>
              <w:t>It doesn’t use mechanical repetition of service learning</w:t>
            </w:r>
          </w:p>
          <w:p w14:paraId="4A654737" w14:textId="77777777" w:rsidR="00DC414C" w:rsidRDefault="00DC414C" w:rsidP="00DC414C">
            <w:pPr>
              <w:pStyle w:val="ListParagraph"/>
              <w:numPr>
                <w:ilvl w:val="0"/>
                <w:numId w:val="7"/>
              </w:numPr>
              <w:spacing w:line="240" w:lineRule="auto"/>
              <w:ind w:left="151" w:hanging="151"/>
            </w:pPr>
            <w:r>
              <w:t>There is real-life application.</w:t>
            </w:r>
          </w:p>
        </w:tc>
      </w:tr>
      <w:tr w:rsidR="00DC414C" w14:paraId="20701E43" w14:textId="77777777" w:rsidTr="00DC414C">
        <w:tc>
          <w:tcPr>
            <w:tcW w:w="1536" w:type="dxa"/>
          </w:tcPr>
          <w:p w14:paraId="3971D802" w14:textId="77777777" w:rsidR="00DC414C" w:rsidRPr="000D535B" w:rsidRDefault="00DC414C" w:rsidP="00DC414C">
            <w:pPr>
              <w:rPr>
                <w:b/>
              </w:rPr>
            </w:pPr>
            <w:r w:rsidRPr="000D535B">
              <w:rPr>
                <w:b/>
              </w:rPr>
              <w:t>Tone of the Speech</w:t>
            </w:r>
          </w:p>
        </w:tc>
        <w:tc>
          <w:tcPr>
            <w:tcW w:w="2419" w:type="dxa"/>
          </w:tcPr>
          <w:p w14:paraId="5F7890B4" w14:textId="77777777" w:rsidR="00DC414C" w:rsidRDefault="00DC414C" w:rsidP="00DC414C">
            <w:pPr>
              <w:pStyle w:val="ListParagraph"/>
              <w:numPr>
                <w:ilvl w:val="0"/>
                <w:numId w:val="7"/>
              </w:numPr>
              <w:spacing w:line="240" w:lineRule="auto"/>
              <w:ind w:left="151" w:hanging="151"/>
            </w:pPr>
            <w:r>
              <w:t>There is no passion.</w:t>
            </w:r>
          </w:p>
          <w:p w14:paraId="2F542A46" w14:textId="77777777" w:rsidR="00DC414C" w:rsidRDefault="00DC414C" w:rsidP="00DC414C">
            <w:pPr>
              <w:pStyle w:val="ListParagraph"/>
              <w:numPr>
                <w:ilvl w:val="0"/>
                <w:numId w:val="7"/>
              </w:numPr>
              <w:spacing w:line="240" w:lineRule="auto"/>
              <w:ind w:left="151" w:hanging="151"/>
            </w:pPr>
            <w:r>
              <w:t>The pace is poor.</w:t>
            </w:r>
          </w:p>
          <w:p w14:paraId="4AE693F3" w14:textId="77777777" w:rsidR="00DC414C" w:rsidRDefault="00DC414C" w:rsidP="00DC414C">
            <w:pPr>
              <w:pStyle w:val="ListParagraph"/>
              <w:numPr>
                <w:ilvl w:val="0"/>
                <w:numId w:val="7"/>
              </w:numPr>
              <w:spacing w:line="240" w:lineRule="auto"/>
              <w:ind w:left="151" w:hanging="151"/>
            </w:pPr>
            <w:r>
              <w:t>The delivery wasn’t smooth or rehearsed</w:t>
            </w:r>
          </w:p>
          <w:p w14:paraId="0AC6A6ED" w14:textId="77777777" w:rsidR="00DC414C" w:rsidRDefault="00DC414C" w:rsidP="00DC414C">
            <w:pPr>
              <w:pStyle w:val="ListParagraph"/>
              <w:numPr>
                <w:ilvl w:val="0"/>
                <w:numId w:val="7"/>
              </w:numPr>
              <w:spacing w:line="240" w:lineRule="auto"/>
              <w:ind w:left="151" w:hanging="151"/>
            </w:pPr>
            <w:r>
              <w:t>Speech was entirely read from notes</w:t>
            </w:r>
          </w:p>
        </w:tc>
        <w:tc>
          <w:tcPr>
            <w:tcW w:w="2610" w:type="dxa"/>
          </w:tcPr>
          <w:p w14:paraId="01FE76D1" w14:textId="77777777" w:rsidR="00DC414C" w:rsidRDefault="00DC414C" w:rsidP="00DC414C">
            <w:pPr>
              <w:pStyle w:val="ListParagraph"/>
              <w:numPr>
                <w:ilvl w:val="0"/>
                <w:numId w:val="7"/>
              </w:numPr>
              <w:spacing w:line="240" w:lineRule="auto"/>
              <w:ind w:left="151" w:hanging="151"/>
            </w:pPr>
            <w:r>
              <w:t>There is some passion.</w:t>
            </w:r>
          </w:p>
          <w:p w14:paraId="1A20E38E" w14:textId="77777777" w:rsidR="00DC414C" w:rsidRDefault="00DC414C" w:rsidP="00DC414C">
            <w:pPr>
              <w:pStyle w:val="ListParagraph"/>
              <w:numPr>
                <w:ilvl w:val="0"/>
                <w:numId w:val="7"/>
              </w:numPr>
              <w:spacing w:line="240" w:lineRule="auto"/>
              <w:ind w:left="151" w:hanging="151"/>
            </w:pPr>
            <w:r>
              <w:t>The pace is somewhat poor.</w:t>
            </w:r>
          </w:p>
          <w:p w14:paraId="7AC677D5" w14:textId="77777777" w:rsidR="00DC414C" w:rsidRDefault="00DC414C" w:rsidP="00DC414C">
            <w:pPr>
              <w:pStyle w:val="ListParagraph"/>
              <w:numPr>
                <w:ilvl w:val="0"/>
                <w:numId w:val="7"/>
              </w:numPr>
              <w:spacing w:line="240" w:lineRule="auto"/>
              <w:ind w:left="151" w:hanging="151"/>
            </w:pPr>
            <w:r>
              <w:t>The delivery is somewhat smooth or rehearsed</w:t>
            </w:r>
          </w:p>
          <w:p w14:paraId="2AF00E88" w14:textId="77777777" w:rsidR="00DC414C" w:rsidRDefault="00DC414C" w:rsidP="00DC414C">
            <w:pPr>
              <w:pStyle w:val="ListParagraph"/>
              <w:numPr>
                <w:ilvl w:val="0"/>
                <w:numId w:val="7"/>
              </w:numPr>
              <w:spacing w:line="240" w:lineRule="auto"/>
              <w:ind w:left="151" w:hanging="151"/>
            </w:pPr>
            <w:r>
              <w:t>Speech is mostly read from notes.</w:t>
            </w:r>
          </w:p>
        </w:tc>
        <w:tc>
          <w:tcPr>
            <w:tcW w:w="2516" w:type="dxa"/>
          </w:tcPr>
          <w:p w14:paraId="566A3D77" w14:textId="77777777" w:rsidR="00DC414C" w:rsidRDefault="00DC414C" w:rsidP="00DC414C">
            <w:pPr>
              <w:pStyle w:val="ListParagraph"/>
              <w:numPr>
                <w:ilvl w:val="0"/>
                <w:numId w:val="7"/>
              </w:numPr>
              <w:spacing w:line="240" w:lineRule="auto"/>
              <w:ind w:left="151" w:hanging="151"/>
            </w:pPr>
            <w:r>
              <w:t>There is good passion.</w:t>
            </w:r>
          </w:p>
          <w:p w14:paraId="44C4D1B3" w14:textId="77777777" w:rsidR="00DC414C" w:rsidRDefault="00DC414C" w:rsidP="00DC414C">
            <w:pPr>
              <w:pStyle w:val="ListParagraph"/>
              <w:numPr>
                <w:ilvl w:val="0"/>
                <w:numId w:val="7"/>
              </w:numPr>
              <w:spacing w:line="240" w:lineRule="auto"/>
              <w:ind w:left="151" w:hanging="151"/>
            </w:pPr>
            <w:r>
              <w:t>The pace is mostly good.</w:t>
            </w:r>
          </w:p>
          <w:p w14:paraId="4DADA734" w14:textId="77777777" w:rsidR="00DC414C" w:rsidRDefault="00DC414C" w:rsidP="00DC414C">
            <w:pPr>
              <w:pStyle w:val="ListParagraph"/>
              <w:numPr>
                <w:ilvl w:val="0"/>
                <w:numId w:val="7"/>
              </w:numPr>
              <w:spacing w:line="240" w:lineRule="auto"/>
              <w:ind w:left="151" w:hanging="151"/>
            </w:pPr>
            <w:r>
              <w:t>The delivery is mostly smooth or rehearsed</w:t>
            </w:r>
          </w:p>
          <w:p w14:paraId="19F4544E" w14:textId="77777777" w:rsidR="00DC414C" w:rsidRDefault="00DC414C" w:rsidP="00DC414C">
            <w:pPr>
              <w:pStyle w:val="ListParagraph"/>
              <w:numPr>
                <w:ilvl w:val="0"/>
                <w:numId w:val="7"/>
              </w:numPr>
              <w:spacing w:line="240" w:lineRule="auto"/>
              <w:ind w:left="151" w:hanging="151"/>
            </w:pPr>
            <w:r>
              <w:t>Speech is mostly memorized.</w:t>
            </w:r>
          </w:p>
        </w:tc>
        <w:tc>
          <w:tcPr>
            <w:tcW w:w="2644" w:type="dxa"/>
          </w:tcPr>
          <w:p w14:paraId="4D52E2B7" w14:textId="77777777" w:rsidR="00DC414C" w:rsidRDefault="00DC414C" w:rsidP="00DC414C">
            <w:pPr>
              <w:pStyle w:val="ListParagraph"/>
              <w:numPr>
                <w:ilvl w:val="0"/>
                <w:numId w:val="7"/>
              </w:numPr>
              <w:spacing w:line="240" w:lineRule="auto"/>
              <w:ind w:left="151" w:hanging="151"/>
            </w:pPr>
            <w:r>
              <w:t>There is good passion.</w:t>
            </w:r>
          </w:p>
          <w:p w14:paraId="7FD07106" w14:textId="77777777" w:rsidR="00DC414C" w:rsidRDefault="00DC414C" w:rsidP="00DC414C">
            <w:pPr>
              <w:pStyle w:val="ListParagraph"/>
              <w:numPr>
                <w:ilvl w:val="0"/>
                <w:numId w:val="7"/>
              </w:numPr>
              <w:spacing w:line="240" w:lineRule="auto"/>
              <w:ind w:left="151" w:hanging="151"/>
            </w:pPr>
            <w:r>
              <w:t>The pace is very good.</w:t>
            </w:r>
          </w:p>
          <w:p w14:paraId="7A8CFE9E" w14:textId="77777777" w:rsidR="00DC414C" w:rsidRDefault="00DC414C" w:rsidP="00DC414C">
            <w:pPr>
              <w:pStyle w:val="ListParagraph"/>
              <w:numPr>
                <w:ilvl w:val="0"/>
                <w:numId w:val="7"/>
              </w:numPr>
              <w:spacing w:line="240" w:lineRule="auto"/>
              <w:ind w:left="151" w:hanging="151"/>
            </w:pPr>
            <w:r>
              <w:t>The delivery is very smooth or rehearsed</w:t>
            </w:r>
          </w:p>
          <w:p w14:paraId="0E10F4F4" w14:textId="77777777" w:rsidR="00DC414C" w:rsidRDefault="00DC414C" w:rsidP="00DC414C">
            <w:pPr>
              <w:pStyle w:val="ListParagraph"/>
              <w:numPr>
                <w:ilvl w:val="0"/>
                <w:numId w:val="7"/>
              </w:numPr>
              <w:spacing w:line="240" w:lineRule="auto"/>
              <w:ind w:left="151" w:hanging="151"/>
            </w:pPr>
            <w:r>
              <w:t>Speech is memorized with occasional glances at notes. </w:t>
            </w:r>
          </w:p>
        </w:tc>
        <w:tc>
          <w:tcPr>
            <w:tcW w:w="2665" w:type="dxa"/>
          </w:tcPr>
          <w:p w14:paraId="3B91EA5D" w14:textId="77777777" w:rsidR="00DC414C" w:rsidRDefault="00DC414C" w:rsidP="00DC414C">
            <w:pPr>
              <w:pStyle w:val="ListParagraph"/>
              <w:numPr>
                <w:ilvl w:val="0"/>
                <w:numId w:val="7"/>
              </w:numPr>
              <w:spacing w:line="240" w:lineRule="auto"/>
              <w:ind w:left="151" w:hanging="151"/>
            </w:pPr>
            <w:r>
              <w:t>There is exceptional passion.</w:t>
            </w:r>
          </w:p>
          <w:p w14:paraId="67D8D4B0" w14:textId="77777777" w:rsidR="00DC414C" w:rsidRDefault="00DC414C" w:rsidP="00DC414C">
            <w:pPr>
              <w:pStyle w:val="ListParagraph"/>
              <w:numPr>
                <w:ilvl w:val="0"/>
                <w:numId w:val="7"/>
              </w:numPr>
              <w:spacing w:line="240" w:lineRule="auto"/>
              <w:ind w:left="151" w:hanging="151"/>
            </w:pPr>
            <w:r>
              <w:t>The pace is exceptional.</w:t>
            </w:r>
          </w:p>
          <w:p w14:paraId="04645B27" w14:textId="77777777" w:rsidR="00DC414C" w:rsidRDefault="00DC414C" w:rsidP="00DC414C">
            <w:pPr>
              <w:pStyle w:val="ListParagraph"/>
              <w:numPr>
                <w:ilvl w:val="0"/>
                <w:numId w:val="7"/>
              </w:numPr>
              <w:spacing w:line="240" w:lineRule="auto"/>
              <w:ind w:left="151" w:hanging="151"/>
            </w:pPr>
            <w:r>
              <w:t>The delivery is smooth and rehearsed</w:t>
            </w:r>
          </w:p>
          <w:p w14:paraId="19099A46" w14:textId="77777777" w:rsidR="00DC414C" w:rsidRDefault="00DC414C" w:rsidP="00DC414C">
            <w:pPr>
              <w:pStyle w:val="ListParagraph"/>
              <w:numPr>
                <w:ilvl w:val="0"/>
                <w:numId w:val="7"/>
              </w:numPr>
              <w:spacing w:line="240" w:lineRule="auto"/>
              <w:ind w:left="151" w:hanging="151"/>
            </w:pPr>
            <w:r>
              <w:t xml:space="preserve">Speech is memorized with occasional glances at notes.  </w:t>
            </w:r>
          </w:p>
        </w:tc>
      </w:tr>
      <w:tr w:rsidR="00DC414C" w14:paraId="30D909C1" w14:textId="77777777" w:rsidTr="00DC414C">
        <w:tc>
          <w:tcPr>
            <w:tcW w:w="1536" w:type="dxa"/>
          </w:tcPr>
          <w:p w14:paraId="0845B7FA" w14:textId="77777777" w:rsidR="00DC414C" w:rsidRPr="000D535B" w:rsidRDefault="00DC414C" w:rsidP="00DC414C">
            <w:pPr>
              <w:rPr>
                <w:b/>
              </w:rPr>
            </w:pPr>
            <w:r w:rsidRPr="000D535B">
              <w:rPr>
                <w:b/>
              </w:rPr>
              <w:t>Quality of Video (Environment)</w:t>
            </w:r>
          </w:p>
        </w:tc>
        <w:tc>
          <w:tcPr>
            <w:tcW w:w="2419" w:type="dxa"/>
          </w:tcPr>
          <w:p w14:paraId="75AF97CE" w14:textId="77777777" w:rsidR="00DC414C" w:rsidRDefault="00DC414C" w:rsidP="00DC414C">
            <w:pPr>
              <w:pStyle w:val="ListParagraph"/>
              <w:numPr>
                <w:ilvl w:val="0"/>
                <w:numId w:val="7"/>
              </w:numPr>
              <w:spacing w:line="240" w:lineRule="auto"/>
              <w:ind w:left="151" w:hanging="151"/>
            </w:pPr>
            <w:r>
              <w:t>Audio is poor</w:t>
            </w:r>
          </w:p>
          <w:p w14:paraId="6C5FBD8F" w14:textId="77777777" w:rsidR="00DC414C" w:rsidRDefault="00DC414C" w:rsidP="00DC414C">
            <w:pPr>
              <w:pStyle w:val="ListParagraph"/>
              <w:numPr>
                <w:ilvl w:val="0"/>
                <w:numId w:val="7"/>
              </w:numPr>
              <w:spacing w:line="240" w:lineRule="auto"/>
              <w:ind w:left="151" w:hanging="151"/>
            </w:pPr>
            <w:r>
              <w:t>Visual recording was choppy/unsteady</w:t>
            </w:r>
          </w:p>
          <w:p w14:paraId="2FF7FD61" w14:textId="77777777" w:rsidR="00DC414C" w:rsidRDefault="00DC414C" w:rsidP="00DC414C">
            <w:pPr>
              <w:pStyle w:val="ListParagraph"/>
              <w:numPr>
                <w:ilvl w:val="0"/>
                <w:numId w:val="7"/>
              </w:numPr>
              <w:spacing w:line="240" w:lineRule="auto"/>
              <w:ind w:left="151" w:hanging="151"/>
            </w:pPr>
            <w:r>
              <w:t xml:space="preserve">There are distractions throughout the video  </w:t>
            </w:r>
          </w:p>
        </w:tc>
        <w:tc>
          <w:tcPr>
            <w:tcW w:w="2610" w:type="dxa"/>
          </w:tcPr>
          <w:p w14:paraId="57C03167" w14:textId="77777777" w:rsidR="00DC414C" w:rsidRDefault="00DC414C" w:rsidP="00DC414C">
            <w:pPr>
              <w:pStyle w:val="ListParagraph"/>
              <w:numPr>
                <w:ilvl w:val="0"/>
                <w:numId w:val="7"/>
              </w:numPr>
              <w:spacing w:line="240" w:lineRule="auto"/>
              <w:ind w:left="151" w:hanging="151"/>
            </w:pPr>
            <w:r>
              <w:t>Audio is somewhat poor</w:t>
            </w:r>
          </w:p>
          <w:p w14:paraId="03341AFB" w14:textId="77777777" w:rsidR="00DC414C" w:rsidRDefault="00DC414C" w:rsidP="00DC414C">
            <w:pPr>
              <w:pStyle w:val="ListParagraph"/>
              <w:numPr>
                <w:ilvl w:val="0"/>
                <w:numId w:val="7"/>
              </w:numPr>
              <w:spacing w:line="240" w:lineRule="auto"/>
              <w:ind w:left="151" w:hanging="151"/>
            </w:pPr>
            <w:r>
              <w:t>Visual recording was somewhat choppy/unsteady</w:t>
            </w:r>
          </w:p>
          <w:p w14:paraId="00FBCB81" w14:textId="77777777" w:rsidR="00DC414C" w:rsidRDefault="00DC414C" w:rsidP="00DC414C">
            <w:pPr>
              <w:pStyle w:val="ListParagraph"/>
              <w:numPr>
                <w:ilvl w:val="0"/>
                <w:numId w:val="7"/>
              </w:numPr>
              <w:spacing w:line="240" w:lineRule="auto"/>
              <w:ind w:left="151" w:hanging="151"/>
            </w:pPr>
            <w:r>
              <w:t xml:space="preserve">There are some distractions in the video </w:t>
            </w:r>
          </w:p>
        </w:tc>
        <w:tc>
          <w:tcPr>
            <w:tcW w:w="2516" w:type="dxa"/>
          </w:tcPr>
          <w:p w14:paraId="56BACFCF" w14:textId="77777777" w:rsidR="00DC414C" w:rsidRDefault="00DC414C" w:rsidP="00DC414C">
            <w:pPr>
              <w:pStyle w:val="ListParagraph"/>
              <w:numPr>
                <w:ilvl w:val="0"/>
                <w:numId w:val="7"/>
              </w:numPr>
              <w:spacing w:line="240" w:lineRule="auto"/>
              <w:ind w:left="151" w:hanging="151"/>
            </w:pPr>
            <w:r>
              <w:t>Audio is good quality.</w:t>
            </w:r>
          </w:p>
          <w:p w14:paraId="57C30EA9" w14:textId="77777777" w:rsidR="00DC414C" w:rsidRDefault="00DC414C" w:rsidP="00DC414C">
            <w:pPr>
              <w:pStyle w:val="ListParagraph"/>
              <w:numPr>
                <w:ilvl w:val="0"/>
                <w:numId w:val="7"/>
              </w:numPr>
              <w:spacing w:line="240" w:lineRule="auto"/>
              <w:ind w:left="151" w:hanging="151"/>
            </w:pPr>
            <w:r>
              <w:t>Visual recording is mostly smooth/steady</w:t>
            </w:r>
          </w:p>
          <w:p w14:paraId="711647A7" w14:textId="77777777" w:rsidR="00DC414C" w:rsidRDefault="00DC414C" w:rsidP="00DC414C">
            <w:pPr>
              <w:pStyle w:val="ListParagraph"/>
              <w:numPr>
                <w:ilvl w:val="0"/>
                <w:numId w:val="7"/>
              </w:numPr>
              <w:spacing w:line="240" w:lineRule="auto"/>
              <w:ind w:left="151" w:hanging="151"/>
            </w:pPr>
            <w:r>
              <w:t>There are no distractions</w:t>
            </w:r>
          </w:p>
          <w:p w14:paraId="7EC7BED6" w14:textId="77777777" w:rsidR="00DC414C" w:rsidRDefault="00DC414C" w:rsidP="00DC414C">
            <w:pPr>
              <w:ind w:left="151" w:hanging="151"/>
            </w:pPr>
          </w:p>
        </w:tc>
        <w:tc>
          <w:tcPr>
            <w:tcW w:w="2644" w:type="dxa"/>
          </w:tcPr>
          <w:p w14:paraId="4FF10A9B" w14:textId="77777777" w:rsidR="00DC414C" w:rsidRDefault="00DC414C" w:rsidP="00DC414C">
            <w:pPr>
              <w:pStyle w:val="ListParagraph"/>
              <w:numPr>
                <w:ilvl w:val="0"/>
                <w:numId w:val="7"/>
              </w:numPr>
              <w:spacing w:line="240" w:lineRule="auto"/>
              <w:ind w:left="151" w:hanging="151"/>
            </w:pPr>
            <w:r>
              <w:t>Audio is very good quality.</w:t>
            </w:r>
          </w:p>
          <w:p w14:paraId="6D30C7AE" w14:textId="77777777" w:rsidR="00DC414C" w:rsidRDefault="00DC414C" w:rsidP="00DC414C">
            <w:pPr>
              <w:pStyle w:val="ListParagraph"/>
              <w:numPr>
                <w:ilvl w:val="0"/>
                <w:numId w:val="7"/>
              </w:numPr>
              <w:spacing w:line="240" w:lineRule="auto"/>
              <w:ind w:left="151" w:hanging="151"/>
            </w:pPr>
            <w:r>
              <w:t>Visual recording is very smooth/steady</w:t>
            </w:r>
          </w:p>
          <w:p w14:paraId="03694338" w14:textId="77777777" w:rsidR="00DC414C" w:rsidRDefault="00DC414C" w:rsidP="00DC414C">
            <w:pPr>
              <w:pStyle w:val="ListParagraph"/>
              <w:numPr>
                <w:ilvl w:val="0"/>
                <w:numId w:val="7"/>
              </w:numPr>
              <w:spacing w:line="240" w:lineRule="auto"/>
              <w:ind w:left="151" w:hanging="151"/>
            </w:pPr>
            <w:r>
              <w:t>There are no distractions</w:t>
            </w:r>
          </w:p>
          <w:p w14:paraId="7844691F" w14:textId="77777777" w:rsidR="00DC414C" w:rsidRDefault="00DC414C" w:rsidP="00DC414C">
            <w:pPr>
              <w:ind w:left="151" w:hanging="151"/>
            </w:pPr>
          </w:p>
        </w:tc>
        <w:tc>
          <w:tcPr>
            <w:tcW w:w="2665" w:type="dxa"/>
          </w:tcPr>
          <w:p w14:paraId="7381C9C9" w14:textId="77777777" w:rsidR="00DC414C" w:rsidRDefault="00DC414C" w:rsidP="00DC414C">
            <w:pPr>
              <w:pStyle w:val="ListParagraph"/>
              <w:numPr>
                <w:ilvl w:val="0"/>
                <w:numId w:val="7"/>
              </w:numPr>
              <w:spacing w:line="240" w:lineRule="auto"/>
              <w:ind w:left="151" w:hanging="151"/>
            </w:pPr>
            <w:r>
              <w:t>Audio is exceptional.</w:t>
            </w:r>
          </w:p>
          <w:p w14:paraId="55272A37" w14:textId="77777777" w:rsidR="00DC414C" w:rsidRDefault="00DC414C" w:rsidP="00DC414C">
            <w:pPr>
              <w:pStyle w:val="ListParagraph"/>
              <w:numPr>
                <w:ilvl w:val="0"/>
                <w:numId w:val="7"/>
              </w:numPr>
              <w:spacing w:line="240" w:lineRule="auto"/>
              <w:ind w:left="151" w:hanging="151"/>
            </w:pPr>
            <w:r>
              <w:t>Visual recording is exceptionally smooth/steady.</w:t>
            </w:r>
          </w:p>
          <w:p w14:paraId="5A8B661B" w14:textId="77777777" w:rsidR="00DC414C" w:rsidRDefault="00DC414C" w:rsidP="00DC414C">
            <w:pPr>
              <w:pStyle w:val="ListParagraph"/>
              <w:numPr>
                <w:ilvl w:val="0"/>
                <w:numId w:val="7"/>
              </w:numPr>
              <w:spacing w:line="240" w:lineRule="auto"/>
              <w:ind w:left="151" w:hanging="151"/>
            </w:pPr>
            <w:r>
              <w:t>There are no distractions</w:t>
            </w:r>
          </w:p>
        </w:tc>
      </w:tr>
    </w:tbl>
    <w:p w14:paraId="7080DBDC" w14:textId="77777777" w:rsidR="002461BF" w:rsidRDefault="002461BF" w:rsidP="000D535B"/>
    <w:p w14:paraId="29C3048C" w14:textId="760B6DF4" w:rsidR="002461BF" w:rsidRDefault="002461BF" w:rsidP="000D535B">
      <w:pPr>
        <w:sectPr w:rsidR="002461BF" w:rsidSect="002461BF">
          <w:pgSz w:w="15840" w:h="12240" w:orient="landscape"/>
          <w:pgMar w:top="720" w:right="720" w:bottom="720" w:left="720" w:header="720" w:footer="720" w:gutter="0"/>
          <w:cols w:space="720"/>
          <w:docGrid w:linePitch="360"/>
        </w:sectPr>
      </w:pPr>
    </w:p>
    <w:p w14:paraId="75ED290D" w14:textId="77777777" w:rsidR="00A62ADF" w:rsidRPr="000D535B" w:rsidRDefault="00A62ADF" w:rsidP="00DC414C"/>
    <w:sectPr w:rsidR="00A62ADF" w:rsidRPr="000D535B" w:rsidSect="00A62ADF">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97719" w14:textId="77777777" w:rsidR="00BB4749" w:rsidRDefault="00BB4749" w:rsidP="000D535B">
      <w:pPr>
        <w:spacing w:after="0" w:line="240" w:lineRule="auto"/>
      </w:pPr>
      <w:r>
        <w:separator/>
      </w:r>
    </w:p>
  </w:endnote>
  <w:endnote w:type="continuationSeparator" w:id="0">
    <w:p w14:paraId="1763ABE1" w14:textId="77777777" w:rsidR="00BB4749" w:rsidRDefault="00BB4749" w:rsidP="000D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0A10A" w14:textId="77777777" w:rsidR="00BB4749" w:rsidRDefault="00BB4749" w:rsidP="000D535B">
      <w:pPr>
        <w:spacing w:after="0" w:line="240" w:lineRule="auto"/>
      </w:pPr>
      <w:r>
        <w:separator/>
      </w:r>
    </w:p>
  </w:footnote>
  <w:footnote w:type="continuationSeparator" w:id="0">
    <w:p w14:paraId="55A22CDC" w14:textId="77777777" w:rsidR="00BB4749" w:rsidRDefault="00BB4749" w:rsidP="000D5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C54D3"/>
    <w:multiLevelType w:val="hybridMultilevel"/>
    <w:tmpl w:val="F87084D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0" w:hanging="360"/>
      </w:pPr>
      <w:rPr>
        <w:rFonts w:ascii="Courier New" w:hAnsi="Courier New" w:cs="Courier New" w:hint="default"/>
      </w:rPr>
    </w:lvl>
    <w:lvl w:ilvl="5" w:tplc="04090005">
      <w:start w:val="1"/>
      <w:numFmt w:val="bullet"/>
      <w:lvlText w:val=""/>
      <w:lvlJc w:val="left"/>
      <w:pPr>
        <w:ind w:left="720" w:hanging="360"/>
      </w:pPr>
      <w:rPr>
        <w:rFonts w:ascii="Wingdings" w:hAnsi="Wingdings" w:hint="default"/>
      </w:rPr>
    </w:lvl>
    <w:lvl w:ilvl="6" w:tplc="04090001">
      <w:start w:val="1"/>
      <w:numFmt w:val="bullet"/>
      <w:lvlText w:val=""/>
      <w:lvlJc w:val="left"/>
      <w:pPr>
        <w:ind w:left="1440" w:hanging="360"/>
      </w:pPr>
      <w:rPr>
        <w:rFonts w:ascii="Symbol" w:hAnsi="Symbol" w:hint="default"/>
      </w:rPr>
    </w:lvl>
    <w:lvl w:ilvl="7" w:tplc="04090003">
      <w:start w:val="1"/>
      <w:numFmt w:val="bullet"/>
      <w:lvlText w:val="o"/>
      <w:lvlJc w:val="left"/>
      <w:pPr>
        <w:ind w:left="2160" w:hanging="360"/>
      </w:pPr>
      <w:rPr>
        <w:rFonts w:ascii="Courier New" w:hAnsi="Courier New" w:cs="Courier New" w:hint="default"/>
      </w:rPr>
    </w:lvl>
    <w:lvl w:ilvl="8" w:tplc="04090005">
      <w:start w:val="1"/>
      <w:numFmt w:val="bullet"/>
      <w:lvlText w:val=""/>
      <w:lvlJc w:val="left"/>
      <w:pPr>
        <w:ind w:left="2880" w:hanging="360"/>
      </w:pPr>
      <w:rPr>
        <w:rFonts w:ascii="Wingdings" w:hAnsi="Wingdings" w:hint="default"/>
      </w:rPr>
    </w:lvl>
  </w:abstractNum>
  <w:abstractNum w:abstractNumId="1" w15:restartNumberingAfterBreak="0">
    <w:nsid w:val="25CA5F5D"/>
    <w:multiLevelType w:val="hybridMultilevel"/>
    <w:tmpl w:val="6336731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5145C"/>
    <w:multiLevelType w:val="hybridMultilevel"/>
    <w:tmpl w:val="A6C8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A02DF"/>
    <w:multiLevelType w:val="hybridMultilevel"/>
    <w:tmpl w:val="84DC7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614867"/>
    <w:multiLevelType w:val="hybridMultilevel"/>
    <w:tmpl w:val="B22CC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1662BE5"/>
    <w:multiLevelType w:val="hybridMultilevel"/>
    <w:tmpl w:val="67F6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C2"/>
    <w:rsid w:val="00022EC2"/>
    <w:rsid w:val="000D535B"/>
    <w:rsid w:val="001023D7"/>
    <w:rsid w:val="002461BF"/>
    <w:rsid w:val="002F696A"/>
    <w:rsid w:val="00304F28"/>
    <w:rsid w:val="003451A8"/>
    <w:rsid w:val="003700B1"/>
    <w:rsid w:val="003B16E6"/>
    <w:rsid w:val="003B4F8B"/>
    <w:rsid w:val="00414195"/>
    <w:rsid w:val="00481C73"/>
    <w:rsid w:val="004A426F"/>
    <w:rsid w:val="00514C0C"/>
    <w:rsid w:val="005E2694"/>
    <w:rsid w:val="0062700A"/>
    <w:rsid w:val="00643206"/>
    <w:rsid w:val="006A4CF1"/>
    <w:rsid w:val="008B62B9"/>
    <w:rsid w:val="00913F1D"/>
    <w:rsid w:val="009B4718"/>
    <w:rsid w:val="00A62ADF"/>
    <w:rsid w:val="00A62CF2"/>
    <w:rsid w:val="00B14302"/>
    <w:rsid w:val="00BB4749"/>
    <w:rsid w:val="00BE336F"/>
    <w:rsid w:val="00C176AE"/>
    <w:rsid w:val="00CC620B"/>
    <w:rsid w:val="00D571BE"/>
    <w:rsid w:val="00D727A0"/>
    <w:rsid w:val="00DC414C"/>
    <w:rsid w:val="00E1438E"/>
    <w:rsid w:val="00EC6BF2"/>
    <w:rsid w:val="00EF7651"/>
    <w:rsid w:val="00F270DB"/>
    <w:rsid w:val="00FC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1D6F"/>
  <w15:chartTrackingRefBased/>
  <w15:docId w15:val="{5E59EC80-225A-43B2-A9C4-3BFE0E76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5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5B"/>
  </w:style>
  <w:style w:type="paragraph" w:styleId="Footer">
    <w:name w:val="footer"/>
    <w:basedOn w:val="Normal"/>
    <w:link w:val="FooterChar"/>
    <w:uiPriority w:val="99"/>
    <w:unhideWhenUsed/>
    <w:rsid w:val="000D5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5B"/>
  </w:style>
  <w:style w:type="paragraph" w:styleId="Title">
    <w:name w:val="Title"/>
    <w:basedOn w:val="Normal"/>
    <w:next w:val="Normal"/>
    <w:link w:val="TitleChar"/>
    <w:uiPriority w:val="10"/>
    <w:qFormat/>
    <w:rsid w:val="000D53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535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176AE"/>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5E2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694"/>
    <w:rPr>
      <w:rFonts w:ascii="Segoe UI" w:hAnsi="Segoe UI" w:cs="Segoe UI"/>
      <w:sz w:val="18"/>
      <w:szCs w:val="18"/>
    </w:rPr>
  </w:style>
  <w:style w:type="character" w:styleId="CommentReference">
    <w:name w:val="annotation reference"/>
    <w:basedOn w:val="DefaultParagraphFont"/>
    <w:uiPriority w:val="99"/>
    <w:semiHidden/>
    <w:unhideWhenUsed/>
    <w:rsid w:val="00304F28"/>
    <w:rPr>
      <w:sz w:val="16"/>
      <w:szCs w:val="16"/>
    </w:rPr>
  </w:style>
  <w:style w:type="paragraph" w:styleId="CommentText">
    <w:name w:val="annotation text"/>
    <w:basedOn w:val="Normal"/>
    <w:link w:val="CommentTextChar"/>
    <w:uiPriority w:val="99"/>
    <w:semiHidden/>
    <w:unhideWhenUsed/>
    <w:rsid w:val="00304F28"/>
    <w:pPr>
      <w:spacing w:line="240" w:lineRule="auto"/>
    </w:pPr>
    <w:rPr>
      <w:sz w:val="20"/>
      <w:szCs w:val="20"/>
    </w:rPr>
  </w:style>
  <w:style w:type="character" w:customStyle="1" w:styleId="CommentTextChar">
    <w:name w:val="Comment Text Char"/>
    <w:basedOn w:val="DefaultParagraphFont"/>
    <w:link w:val="CommentText"/>
    <w:uiPriority w:val="99"/>
    <w:semiHidden/>
    <w:rsid w:val="00304F28"/>
    <w:rPr>
      <w:sz w:val="20"/>
      <w:szCs w:val="20"/>
    </w:rPr>
  </w:style>
  <w:style w:type="paragraph" w:styleId="CommentSubject">
    <w:name w:val="annotation subject"/>
    <w:basedOn w:val="CommentText"/>
    <w:next w:val="CommentText"/>
    <w:link w:val="CommentSubjectChar"/>
    <w:uiPriority w:val="99"/>
    <w:semiHidden/>
    <w:unhideWhenUsed/>
    <w:rsid w:val="00304F28"/>
    <w:rPr>
      <w:b/>
      <w:bCs/>
    </w:rPr>
  </w:style>
  <w:style w:type="character" w:customStyle="1" w:styleId="CommentSubjectChar">
    <w:name w:val="Comment Subject Char"/>
    <w:basedOn w:val="CommentTextChar"/>
    <w:link w:val="CommentSubject"/>
    <w:uiPriority w:val="99"/>
    <w:semiHidden/>
    <w:rsid w:val="00304F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63204">
      <w:bodyDiv w:val="1"/>
      <w:marLeft w:val="0"/>
      <w:marRight w:val="0"/>
      <w:marTop w:val="0"/>
      <w:marBottom w:val="0"/>
      <w:divBdr>
        <w:top w:val="none" w:sz="0" w:space="0" w:color="auto"/>
        <w:left w:val="none" w:sz="0" w:space="0" w:color="auto"/>
        <w:bottom w:val="none" w:sz="0" w:space="0" w:color="auto"/>
        <w:right w:val="none" w:sz="0" w:space="0" w:color="auto"/>
      </w:divBdr>
    </w:div>
    <w:div w:id="220674253">
      <w:bodyDiv w:val="1"/>
      <w:marLeft w:val="0"/>
      <w:marRight w:val="0"/>
      <w:marTop w:val="0"/>
      <w:marBottom w:val="0"/>
      <w:divBdr>
        <w:top w:val="none" w:sz="0" w:space="0" w:color="auto"/>
        <w:left w:val="none" w:sz="0" w:space="0" w:color="auto"/>
        <w:bottom w:val="none" w:sz="0" w:space="0" w:color="auto"/>
        <w:right w:val="none" w:sz="0" w:space="0" w:color="auto"/>
      </w:divBdr>
    </w:div>
    <w:div w:id="294408032">
      <w:bodyDiv w:val="1"/>
      <w:marLeft w:val="0"/>
      <w:marRight w:val="0"/>
      <w:marTop w:val="0"/>
      <w:marBottom w:val="0"/>
      <w:divBdr>
        <w:top w:val="none" w:sz="0" w:space="0" w:color="auto"/>
        <w:left w:val="none" w:sz="0" w:space="0" w:color="auto"/>
        <w:bottom w:val="none" w:sz="0" w:space="0" w:color="auto"/>
        <w:right w:val="none" w:sz="0" w:space="0" w:color="auto"/>
      </w:divBdr>
    </w:div>
    <w:div w:id="347879128">
      <w:bodyDiv w:val="1"/>
      <w:marLeft w:val="0"/>
      <w:marRight w:val="0"/>
      <w:marTop w:val="0"/>
      <w:marBottom w:val="0"/>
      <w:divBdr>
        <w:top w:val="none" w:sz="0" w:space="0" w:color="auto"/>
        <w:left w:val="none" w:sz="0" w:space="0" w:color="auto"/>
        <w:bottom w:val="none" w:sz="0" w:space="0" w:color="auto"/>
        <w:right w:val="none" w:sz="0" w:space="0" w:color="auto"/>
      </w:divBdr>
    </w:div>
    <w:div w:id="517046122">
      <w:bodyDiv w:val="1"/>
      <w:marLeft w:val="0"/>
      <w:marRight w:val="0"/>
      <w:marTop w:val="0"/>
      <w:marBottom w:val="0"/>
      <w:divBdr>
        <w:top w:val="none" w:sz="0" w:space="0" w:color="auto"/>
        <w:left w:val="none" w:sz="0" w:space="0" w:color="auto"/>
        <w:bottom w:val="none" w:sz="0" w:space="0" w:color="auto"/>
        <w:right w:val="none" w:sz="0" w:space="0" w:color="auto"/>
      </w:divBdr>
    </w:div>
    <w:div w:id="853957171">
      <w:bodyDiv w:val="1"/>
      <w:marLeft w:val="0"/>
      <w:marRight w:val="0"/>
      <w:marTop w:val="0"/>
      <w:marBottom w:val="0"/>
      <w:divBdr>
        <w:top w:val="none" w:sz="0" w:space="0" w:color="auto"/>
        <w:left w:val="none" w:sz="0" w:space="0" w:color="auto"/>
        <w:bottom w:val="none" w:sz="0" w:space="0" w:color="auto"/>
        <w:right w:val="none" w:sz="0" w:space="0" w:color="auto"/>
      </w:divBdr>
    </w:div>
    <w:div w:id="919683508">
      <w:bodyDiv w:val="1"/>
      <w:marLeft w:val="0"/>
      <w:marRight w:val="0"/>
      <w:marTop w:val="0"/>
      <w:marBottom w:val="0"/>
      <w:divBdr>
        <w:top w:val="none" w:sz="0" w:space="0" w:color="auto"/>
        <w:left w:val="none" w:sz="0" w:space="0" w:color="auto"/>
        <w:bottom w:val="none" w:sz="0" w:space="0" w:color="auto"/>
        <w:right w:val="none" w:sz="0" w:space="0" w:color="auto"/>
      </w:divBdr>
    </w:div>
    <w:div w:id="959607296">
      <w:bodyDiv w:val="1"/>
      <w:marLeft w:val="0"/>
      <w:marRight w:val="0"/>
      <w:marTop w:val="0"/>
      <w:marBottom w:val="0"/>
      <w:divBdr>
        <w:top w:val="none" w:sz="0" w:space="0" w:color="auto"/>
        <w:left w:val="none" w:sz="0" w:space="0" w:color="auto"/>
        <w:bottom w:val="none" w:sz="0" w:space="0" w:color="auto"/>
        <w:right w:val="none" w:sz="0" w:space="0" w:color="auto"/>
      </w:divBdr>
    </w:div>
    <w:div w:id="1124731344">
      <w:bodyDiv w:val="1"/>
      <w:marLeft w:val="0"/>
      <w:marRight w:val="0"/>
      <w:marTop w:val="0"/>
      <w:marBottom w:val="0"/>
      <w:divBdr>
        <w:top w:val="none" w:sz="0" w:space="0" w:color="auto"/>
        <w:left w:val="none" w:sz="0" w:space="0" w:color="auto"/>
        <w:bottom w:val="none" w:sz="0" w:space="0" w:color="auto"/>
        <w:right w:val="none" w:sz="0" w:space="0" w:color="auto"/>
      </w:divBdr>
    </w:div>
    <w:div w:id="1148397317">
      <w:bodyDiv w:val="1"/>
      <w:marLeft w:val="0"/>
      <w:marRight w:val="0"/>
      <w:marTop w:val="0"/>
      <w:marBottom w:val="0"/>
      <w:divBdr>
        <w:top w:val="none" w:sz="0" w:space="0" w:color="auto"/>
        <w:left w:val="none" w:sz="0" w:space="0" w:color="auto"/>
        <w:bottom w:val="none" w:sz="0" w:space="0" w:color="auto"/>
        <w:right w:val="none" w:sz="0" w:space="0" w:color="auto"/>
      </w:divBdr>
    </w:div>
    <w:div w:id="1386564945">
      <w:bodyDiv w:val="1"/>
      <w:marLeft w:val="0"/>
      <w:marRight w:val="0"/>
      <w:marTop w:val="0"/>
      <w:marBottom w:val="0"/>
      <w:divBdr>
        <w:top w:val="none" w:sz="0" w:space="0" w:color="auto"/>
        <w:left w:val="none" w:sz="0" w:space="0" w:color="auto"/>
        <w:bottom w:val="none" w:sz="0" w:space="0" w:color="auto"/>
        <w:right w:val="none" w:sz="0" w:space="0" w:color="auto"/>
      </w:divBdr>
    </w:div>
    <w:div w:id="1465389359">
      <w:bodyDiv w:val="1"/>
      <w:marLeft w:val="0"/>
      <w:marRight w:val="0"/>
      <w:marTop w:val="0"/>
      <w:marBottom w:val="0"/>
      <w:divBdr>
        <w:top w:val="none" w:sz="0" w:space="0" w:color="auto"/>
        <w:left w:val="none" w:sz="0" w:space="0" w:color="auto"/>
        <w:bottom w:val="none" w:sz="0" w:space="0" w:color="auto"/>
        <w:right w:val="none" w:sz="0" w:space="0" w:color="auto"/>
      </w:divBdr>
    </w:div>
    <w:div w:id="205843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Jolynn Carr</dc:creator>
  <cp:keywords/>
  <dc:description/>
  <cp:lastModifiedBy>Travis Oldham</cp:lastModifiedBy>
  <cp:revision>3</cp:revision>
  <cp:lastPrinted>2019-03-19T20:03:00Z</cp:lastPrinted>
  <dcterms:created xsi:type="dcterms:W3CDTF">2020-10-15T19:50:00Z</dcterms:created>
  <dcterms:modified xsi:type="dcterms:W3CDTF">2020-11-16T22:23:00Z</dcterms:modified>
</cp:coreProperties>
</file>